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086ECE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D02643">
            <w:rPr>
              <w:noProof/>
            </w:rPr>
            <w:t>South Dublin County Counci</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07A7AFB2"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A801A2" w:rsidRPr="00A801A2">
            <w:rPr>
              <w:noProof/>
            </w:rPr>
            <w:t>Transport Led Multidisciplinary Consultancy Services</w:t>
          </w:r>
          <w:r w:rsidR="00A801A2">
            <w:rPr>
              <w:noProof/>
            </w:rPr>
            <w:t xml:space="preserve"> - </w:t>
          </w:r>
          <w:r w:rsidR="00C6021D" w:rsidRPr="00C6021D">
            <w:rPr>
              <w:noProof/>
            </w:rPr>
            <w:t>Area Based Transport Assessment, District Level Transport Plan and Local Level Transport Plans for Western Side of South Dublin County.</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w:t>
            </w:r>
            <w:proofErr w:type="gramStart"/>
            <w:r w:rsidR="00EA73F5">
              <w:rPr>
                <w:rFonts w:ascii="Arial" w:hAnsi="Arial" w:cs="Arial"/>
                <w:sz w:val="20"/>
                <w:szCs w:val="20"/>
              </w:rPr>
              <w:t>personnel]  or</w:t>
            </w:r>
            <w:proofErr w:type="gramEnd"/>
            <w:r w:rsidR="00EA73F5">
              <w:rPr>
                <w:rFonts w:ascii="Arial" w:hAnsi="Arial" w:cs="Arial"/>
                <w:sz w:val="20"/>
                <w:szCs w:val="20"/>
              </w:rPr>
              <w:t xml:space="preserve">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C28B3" w14:textId="77777777" w:rsidR="00FA4E69" w:rsidRDefault="00FA4E69">
      <w:r>
        <w:separator/>
      </w:r>
    </w:p>
  </w:endnote>
  <w:endnote w:type="continuationSeparator" w:id="0">
    <w:p w14:paraId="28DC6D55" w14:textId="77777777" w:rsidR="00FA4E69" w:rsidRDefault="00FA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F906" w14:textId="77777777" w:rsidR="00FA4E69" w:rsidRDefault="00FA4E69">
      <w:r>
        <w:separator/>
      </w:r>
    </w:p>
  </w:footnote>
  <w:footnote w:type="continuationSeparator" w:id="0">
    <w:p w14:paraId="35C9966D" w14:textId="77777777" w:rsidR="00FA4E69" w:rsidRDefault="00FA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637757310">
    <w:abstractNumId w:val="7"/>
  </w:num>
  <w:num w:numId="2" w16cid:durableId="563762531">
    <w:abstractNumId w:val="6"/>
  </w:num>
  <w:num w:numId="3" w16cid:durableId="290939545">
    <w:abstractNumId w:val="3"/>
  </w:num>
  <w:num w:numId="4" w16cid:durableId="459300069">
    <w:abstractNumId w:val="9"/>
  </w:num>
  <w:num w:numId="5" w16cid:durableId="1293754433">
    <w:abstractNumId w:val="4"/>
  </w:num>
  <w:num w:numId="6" w16cid:durableId="420218553">
    <w:abstractNumId w:val="8"/>
  </w:num>
  <w:num w:numId="7" w16cid:durableId="1703893235">
    <w:abstractNumId w:val="5"/>
  </w:num>
  <w:num w:numId="8" w16cid:durableId="1110275871">
    <w:abstractNumId w:val="0"/>
  </w:num>
  <w:num w:numId="9" w16cid:durableId="1370493395">
    <w:abstractNumId w:val="10"/>
  </w:num>
  <w:num w:numId="10" w16cid:durableId="1186362730">
    <w:abstractNumId w:val="1"/>
  </w:num>
  <w:num w:numId="11" w16cid:durableId="1768621731">
    <w:abstractNumId w:val="2"/>
  </w:num>
  <w:num w:numId="12" w16cid:durableId="110454410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76ABB"/>
    <w:rsid w:val="00A801A2"/>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6021D"/>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02643"/>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A4E69"/>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AA16D69F-DDA5-43E9-832F-2BE48936F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A76ABB"/>
    <w:rsid w:val="00B71F0A"/>
    <w:rsid w:val="00C64735"/>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918AD10A-F85C-48C3-AB51-B9417B690B7F}"/>
</file>

<file path=customXml/itemProps3.xml><?xml version="1.0" encoding="utf-8"?>
<ds:datastoreItem xmlns:ds="http://schemas.openxmlformats.org/officeDocument/2006/customXml" ds:itemID="{CFD8DB02-4524-4317-BDD4-6585B5D0FD6A}"/>
</file>

<file path=customXml/itemProps4.xml><?xml version="1.0" encoding="utf-8"?>
<ds:datastoreItem xmlns:ds="http://schemas.openxmlformats.org/officeDocument/2006/customXml" ds:itemID="{7460586D-C222-442F-99B7-ABCC7A69985A}"/>
</file>

<file path=docProps/app.xml><?xml version="1.0" encoding="utf-8"?>
<Properties xmlns="http://schemas.openxmlformats.org/officeDocument/2006/extended-properties" xmlns:vt="http://schemas.openxmlformats.org/officeDocument/2006/docPropsVTypes">
  <Template>Normal.dotm</Template>
  <TotalTime>0</TotalTime>
  <Pages>15</Pages>
  <Words>5386</Words>
  <Characters>30706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36020</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Phelan</cp:lastModifiedBy>
  <cp:revision>4</cp:revision>
  <dcterms:created xsi:type="dcterms:W3CDTF">2024-09-30T11:48:00Z</dcterms:created>
  <dcterms:modified xsi:type="dcterms:W3CDTF">2026-07-22T10:58:00Z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ies>
</file>